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9EF35" w14:textId="50E08187" w:rsidR="00F22FE6" w:rsidRDefault="00E57015">
      <w:r>
        <w:t>REMINDER – PRENOTAZIONE POSTO IN ACQUARIO</w:t>
      </w:r>
    </w:p>
    <w:p w14:paraId="4932E2B4" w14:textId="044C38FB" w:rsidR="00E57015" w:rsidRDefault="00E57015">
      <w:r>
        <w:t xml:space="preserve">Buongiorno ragazzi, </w:t>
      </w:r>
    </w:p>
    <w:p w14:paraId="22281D95" w14:textId="1632AD95" w:rsidR="00E57015" w:rsidRDefault="00795B08">
      <w:r>
        <w:t>VI</w:t>
      </w:r>
      <w:r w:rsidR="00E57015">
        <w:t xml:space="preserve"> vogliamo ricordare che per poter studiare nell’aula “Acquario” è necessaria la prenotazione del posto tramite la piattaforma di Ateneo.</w:t>
      </w:r>
    </w:p>
    <w:p w14:paraId="0110DBE6" w14:textId="6D707FDE" w:rsidR="00E57015" w:rsidRDefault="00E57015">
      <w:r>
        <w:t>La prenotazione è riservata solo a studenti immatricolati.</w:t>
      </w:r>
    </w:p>
    <w:p w14:paraId="30AF6A82" w14:textId="0A8FEEC5" w:rsidR="00E57015" w:rsidRDefault="00E57015">
      <w:r>
        <w:t xml:space="preserve">Vi lasciamo un tutorial per ricordavi come </w:t>
      </w:r>
      <w:proofErr w:type="gramStart"/>
      <w:r>
        <w:t>si effettua</w:t>
      </w:r>
      <w:proofErr w:type="gramEnd"/>
      <w:r>
        <w:t xml:space="preserve"> la prenotazione.</w:t>
      </w:r>
    </w:p>
    <w:p w14:paraId="4EC7B15D" w14:textId="5DEC26A8" w:rsidR="00E57015" w:rsidRDefault="00E57015"/>
    <w:p w14:paraId="152CE466" w14:textId="1A1620B4" w:rsidR="00E57015" w:rsidRDefault="00E57015" w:rsidP="00E57015">
      <w:pPr>
        <w:pStyle w:val="Paragrafoelenco"/>
        <w:numPr>
          <w:ilvl w:val="0"/>
          <w:numId w:val="2"/>
        </w:numPr>
        <w:rPr>
          <w:rFonts w:ascii="Times New Roman" w:eastAsia="Times New Roman" w:hAnsi="Times New Roman" w:cs="Times New Roman"/>
          <w:lang w:eastAsia="it-IT"/>
        </w:rPr>
      </w:pPr>
      <w:r>
        <w:t xml:space="preserve">Accedere alla piattaforma di Ateneo utilizzando il seguente link: </w:t>
      </w:r>
      <w:hyperlink r:id="rId5" w:tgtFrame="_blank" w:tooltip="https://easycourse.unisa.it/PortalePlanning/UNISA-BIBL/index.php" w:history="1">
        <w:r w:rsidRPr="00E57015">
          <w:rPr>
            <w:rFonts w:ascii="Times New Roman" w:eastAsia="Times New Roman" w:hAnsi="Times New Roman" w:cs="Times New Roman"/>
            <w:color w:val="0000FF"/>
            <w:u w:val="single"/>
            <w:lang w:eastAsia="it-IT"/>
          </w:rPr>
          <w:t>https://easycourse.unisa.it/PortalePlanning/UNISA-BIBL/index.php</w:t>
        </w:r>
      </w:hyperlink>
    </w:p>
    <w:p w14:paraId="5DF16511" w14:textId="095C5BD2" w:rsidR="00E57015" w:rsidRDefault="00E57015" w:rsidP="00E57015">
      <w:pPr>
        <w:rPr>
          <w:rFonts w:ascii="Times New Roman" w:eastAsia="Times New Roman" w:hAnsi="Times New Roman" w:cs="Times New Roman"/>
          <w:lang w:eastAsia="it-IT"/>
        </w:rPr>
      </w:pPr>
    </w:p>
    <w:p w14:paraId="373B2BC8" w14:textId="072A2359" w:rsidR="00E57015" w:rsidRPr="00013744" w:rsidRDefault="00013744" w:rsidP="00E57015">
      <w:pPr>
        <w:pStyle w:val="Paragrafoelenco"/>
        <w:numPr>
          <w:ilvl w:val="0"/>
          <w:numId w:val="2"/>
        </w:numPr>
        <w:rPr>
          <w:rFonts w:ascii="Times New Roman" w:eastAsia="Times New Roman" w:hAnsi="Times New Roman" w:cs="Times New Roman"/>
          <w:lang w:val="en-US"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Selezionare “New booking” </w:t>
      </w:r>
    </w:p>
    <w:p w14:paraId="2731B5E9" w14:textId="77777777" w:rsidR="00013744" w:rsidRPr="00013744" w:rsidRDefault="00013744" w:rsidP="00013744">
      <w:pPr>
        <w:pStyle w:val="Paragrafoelenco"/>
        <w:rPr>
          <w:rFonts w:ascii="Times New Roman" w:eastAsia="Times New Roman" w:hAnsi="Times New Roman" w:cs="Times New Roman"/>
          <w:lang w:val="en-US" w:eastAsia="it-IT"/>
        </w:rPr>
      </w:pPr>
    </w:p>
    <w:p w14:paraId="769AAED2" w14:textId="77777777" w:rsidR="00013744" w:rsidRPr="00013744" w:rsidRDefault="00013744" w:rsidP="00013744">
      <w:pPr>
        <w:pStyle w:val="Paragrafoelenco"/>
        <w:rPr>
          <w:rFonts w:ascii="Times New Roman" w:eastAsia="Times New Roman" w:hAnsi="Times New Roman" w:cs="Times New Roman"/>
          <w:lang w:val="en-US" w:eastAsia="it-IT"/>
        </w:rPr>
      </w:pPr>
    </w:p>
    <w:p w14:paraId="12048745" w14:textId="16BC47A8" w:rsidR="00013744" w:rsidRDefault="00013744" w:rsidP="00013744">
      <w:pPr>
        <w:jc w:val="center"/>
        <w:rPr>
          <w:rFonts w:ascii="Times New Roman" w:eastAsia="Times New Roman" w:hAnsi="Times New Roman" w:cs="Times New Roman"/>
          <w:lang w:val="en-US" w:eastAsia="it-IT"/>
        </w:rPr>
      </w:pPr>
      <w:r>
        <w:rPr>
          <w:noProof/>
          <w:lang w:val="en-US"/>
        </w:rPr>
        <w:drawing>
          <wp:inline distT="0" distB="0" distL="0" distR="0" wp14:anchorId="64220B56" wp14:editId="1BCA3C6E">
            <wp:extent cx="1566328" cy="21717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702" cy="217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3235D" w14:textId="32B0614E" w:rsidR="00013744" w:rsidRDefault="00013744" w:rsidP="00013744">
      <w:pPr>
        <w:rPr>
          <w:rFonts w:ascii="Times New Roman" w:eastAsia="Times New Roman" w:hAnsi="Times New Roman" w:cs="Times New Roman"/>
          <w:lang w:val="en-US" w:eastAsia="it-IT"/>
        </w:rPr>
      </w:pPr>
    </w:p>
    <w:p w14:paraId="3391C1DB" w14:textId="77513DD1" w:rsidR="00013744" w:rsidRPr="00013744" w:rsidRDefault="00013744" w:rsidP="00013744">
      <w:pPr>
        <w:pStyle w:val="Paragrafoelenco"/>
        <w:numPr>
          <w:ilvl w:val="0"/>
          <w:numId w:val="2"/>
        </w:numPr>
        <w:rPr>
          <w:rFonts w:ascii="Times New Roman" w:eastAsia="Times New Roman" w:hAnsi="Times New Roman" w:cs="Times New Roman"/>
          <w:lang w:eastAsia="it-IT"/>
        </w:rPr>
      </w:pPr>
      <w:r w:rsidRPr="00013744">
        <w:rPr>
          <w:rFonts w:ascii="Times New Roman" w:eastAsia="Times New Roman" w:hAnsi="Times New Roman" w:cs="Times New Roman"/>
          <w:lang w:eastAsia="it-IT"/>
        </w:rPr>
        <w:t>Selezionare “Prenotazione posto a sedere</w:t>
      </w:r>
      <w:r>
        <w:rPr>
          <w:rFonts w:ascii="Times New Roman" w:eastAsia="Times New Roman" w:hAnsi="Times New Roman" w:cs="Times New Roman"/>
          <w:lang w:eastAsia="it-IT"/>
        </w:rPr>
        <w:t xml:space="preserve"> in Spazio di Ateneo”</w:t>
      </w:r>
    </w:p>
    <w:p w14:paraId="4793EE1F" w14:textId="321FDC8F" w:rsidR="00E57015" w:rsidRPr="00013744" w:rsidRDefault="00E57015" w:rsidP="00E57015"/>
    <w:p w14:paraId="6241C5EA" w14:textId="2BCB70B7" w:rsidR="00E57015" w:rsidRDefault="00013744" w:rsidP="00013744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DE807F7" wp14:editId="016B942A">
            <wp:extent cx="1582619" cy="2467627"/>
            <wp:effectExtent l="0" t="0" r="5080" b="0"/>
            <wp:docPr id="4" name="Immagine 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175" cy="2488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537ED" w14:textId="397F61EE" w:rsidR="00013744" w:rsidRDefault="00013744" w:rsidP="00013744">
      <w:pPr>
        <w:jc w:val="center"/>
        <w:rPr>
          <w:lang w:val="en-US"/>
        </w:rPr>
      </w:pPr>
    </w:p>
    <w:p w14:paraId="66DCB157" w14:textId="3B8C3431" w:rsidR="00013744" w:rsidRDefault="00013744" w:rsidP="00013744">
      <w:pPr>
        <w:jc w:val="center"/>
        <w:rPr>
          <w:lang w:val="en-US"/>
        </w:rPr>
      </w:pPr>
    </w:p>
    <w:p w14:paraId="0CBB10A0" w14:textId="7F796EE9" w:rsidR="00013744" w:rsidRDefault="00013744" w:rsidP="00013744">
      <w:pPr>
        <w:jc w:val="center"/>
        <w:rPr>
          <w:lang w:val="en-US"/>
        </w:rPr>
      </w:pPr>
    </w:p>
    <w:p w14:paraId="70A0E7F6" w14:textId="67EFCA5E" w:rsidR="00013744" w:rsidRDefault="00013744" w:rsidP="00013744">
      <w:pPr>
        <w:jc w:val="center"/>
        <w:rPr>
          <w:lang w:val="en-US"/>
        </w:rPr>
      </w:pPr>
    </w:p>
    <w:p w14:paraId="753357AE" w14:textId="4DB79EC1" w:rsidR="00013744" w:rsidRDefault="00013744" w:rsidP="00013744">
      <w:pPr>
        <w:jc w:val="center"/>
        <w:rPr>
          <w:lang w:val="en-US"/>
        </w:rPr>
      </w:pPr>
    </w:p>
    <w:p w14:paraId="1852255D" w14:textId="22700CB2" w:rsidR="00013744" w:rsidRDefault="00013744" w:rsidP="00013744">
      <w:pPr>
        <w:jc w:val="center"/>
        <w:rPr>
          <w:lang w:val="en-US"/>
        </w:rPr>
      </w:pPr>
    </w:p>
    <w:p w14:paraId="3FA3CD13" w14:textId="77777777" w:rsidR="00013744" w:rsidRDefault="00013744" w:rsidP="00013744">
      <w:pPr>
        <w:jc w:val="center"/>
        <w:rPr>
          <w:lang w:val="en-US"/>
        </w:rPr>
      </w:pPr>
    </w:p>
    <w:p w14:paraId="3F07AF55" w14:textId="24DE21A1" w:rsidR="00013744" w:rsidRDefault="00013744" w:rsidP="00013744">
      <w:pPr>
        <w:jc w:val="center"/>
        <w:rPr>
          <w:lang w:val="en-US"/>
        </w:rPr>
      </w:pPr>
    </w:p>
    <w:p w14:paraId="78BCD77B" w14:textId="340F6490" w:rsidR="00013744" w:rsidRPr="00013744" w:rsidRDefault="00013744" w:rsidP="00013744">
      <w:pPr>
        <w:pStyle w:val="Paragrafoelenco"/>
        <w:numPr>
          <w:ilvl w:val="0"/>
          <w:numId w:val="2"/>
        </w:numPr>
        <w:rPr>
          <w:lang w:val="en-US"/>
        </w:rPr>
      </w:pPr>
      <w:proofErr w:type="spellStart"/>
      <w:r>
        <w:rPr>
          <w:lang w:val="en-US"/>
        </w:rPr>
        <w:lastRenderedPageBreak/>
        <w:t>Selezionare</w:t>
      </w:r>
      <w:proofErr w:type="spellEnd"/>
      <w:r>
        <w:rPr>
          <w:lang w:val="en-US"/>
        </w:rPr>
        <w:t xml:space="preserve"> “Aula </w:t>
      </w:r>
      <w:proofErr w:type="spellStart"/>
      <w:r>
        <w:rPr>
          <w:lang w:val="en-US"/>
        </w:rPr>
        <w:t>Acquario</w:t>
      </w:r>
      <w:proofErr w:type="spellEnd"/>
      <w:r>
        <w:rPr>
          <w:lang w:val="en-US"/>
        </w:rPr>
        <w:t xml:space="preserve"> – </w:t>
      </w:r>
      <w:proofErr w:type="spellStart"/>
      <w:r>
        <w:rPr>
          <w:lang w:val="en-US"/>
        </w:rPr>
        <w:t>Baronissi</w:t>
      </w:r>
      <w:proofErr w:type="spellEnd"/>
      <w:r>
        <w:rPr>
          <w:lang w:val="en-US"/>
        </w:rPr>
        <w:t xml:space="preserve">” </w:t>
      </w:r>
    </w:p>
    <w:p w14:paraId="31B4908C" w14:textId="77777777" w:rsidR="00013744" w:rsidRPr="00013744" w:rsidRDefault="00013744" w:rsidP="00013744">
      <w:pPr>
        <w:jc w:val="center"/>
        <w:rPr>
          <w:lang w:val="en-US"/>
        </w:rPr>
      </w:pPr>
    </w:p>
    <w:p w14:paraId="48577AA4" w14:textId="171FB9D2" w:rsidR="00E57015" w:rsidRDefault="00013744" w:rsidP="00013744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E6E4B0F" wp14:editId="3417A541">
            <wp:extent cx="1694532" cy="2592887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155" cy="264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8675C" w14:textId="241210FF" w:rsidR="00013744" w:rsidRDefault="00013744" w:rsidP="00013744">
      <w:pPr>
        <w:jc w:val="center"/>
        <w:rPr>
          <w:lang w:val="en-US"/>
        </w:rPr>
      </w:pPr>
    </w:p>
    <w:p w14:paraId="0BE78C7F" w14:textId="42B50CE5" w:rsidR="00321838" w:rsidRDefault="00321838" w:rsidP="00321838">
      <w:pPr>
        <w:pStyle w:val="Paragrafoelenco"/>
        <w:numPr>
          <w:ilvl w:val="0"/>
          <w:numId w:val="2"/>
        </w:numPr>
      </w:pPr>
      <w:r>
        <w:t>Una volta scelta la data della prenotazione, selezionare “</w:t>
      </w:r>
      <w:proofErr w:type="spellStart"/>
      <w:r>
        <w:t>Availability</w:t>
      </w:r>
      <w:proofErr w:type="spellEnd"/>
      <w:r>
        <w:t xml:space="preserve"> </w:t>
      </w:r>
      <w:proofErr w:type="spellStart"/>
      <w:r>
        <w:t>check</w:t>
      </w:r>
      <w:proofErr w:type="spellEnd"/>
      <w:r>
        <w:t>”</w:t>
      </w:r>
    </w:p>
    <w:p w14:paraId="6C877D55" w14:textId="77777777" w:rsidR="00321838" w:rsidRDefault="00321838" w:rsidP="00321838">
      <w:pPr>
        <w:pStyle w:val="Paragrafoelenco"/>
      </w:pPr>
    </w:p>
    <w:p w14:paraId="68B6D588" w14:textId="4D05A493" w:rsidR="00013744" w:rsidRDefault="00013744" w:rsidP="00321838">
      <w:pPr>
        <w:pStyle w:val="Paragrafoelenco"/>
        <w:jc w:val="center"/>
      </w:pPr>
      <w:r>
        <w:rPr>
          <w:noProof/>
        </w:rPr>
        <w:drawing>
          <wp:inline distT="0" distB="0" distL="0" distR="0" wp14:anchorId="4C6452A6" wp14:editId="21500DE2">
            <wp:extent cx="3494761" cy="683757"/>
            <wp:effectExtent l="0" t="0" r="0" b="254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4718" cy="6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EFE85" w14:textId="293540C3" w:rsidR="00013744" w:rsidRDefault="00013744" w:rsidP="00013744">
      <w:pPr>
        <w:jc w:val="center"/>
      </w:pPr>
    </w:p>
    <w:p w14:paraId="371A8568" w14:textId="77777777" w:rsidR="00321838" w:rsidRDefault="00321838" w:rsidP="00321838">
      <w:pPr>
        <w:pStyle w:val="Paragrafoelenco"/>
        <w:numPr>
          <w:ilvl w:val="0"/>
          <w:numId w:val="2"/>
        </w:numPr>
      </w:pPr>
      <w:r>
        <w:t xml:space="preserve">Selezionare la fascia oraria </w:t>
      </w:r>
    </w:p>
    <w:p w14:paraId="51530147" w14:textId="77777777" w:rsidR="00321838" w:rsidRDefault="00321838" w:rsidP="00321838">
      <w:pPr>
        <w:ind w:left="360"/>
      </w:pPr>
    </w:p>
    <w:p w14:paraId="6268980A" w14:textId="77777777" w:rsidR="00321838" w:rsidRDefault="00321838" w:rsidP="00321838">
      <w:pPr>
        <w:ind w:left="360"/>
        <w:jc w:val="center"/>
      </w:pPr>
    </w:p>
    <w:p w14:paraId="7B023A66" w14:textId="619D97D7" w:rsidR="00013744" w:rsidRDefault="00321838" w:rsidP="00321838">
      <w:pPr>
        <w:ind w:left="360"/>
        <w:jc w:val="center"/>
      </w:pPr>
      <w:r>
        <w:rPr>
          <w:noProof/>
        </w:rPr>
        <w:drawing>
          <wp:inline distT="0" distB="0" distL="0" distR="0" wp14:anchorId="439A7B9F" wp14:editId="646A70FE">
            <wp:extent cx="2314184" cy="2140900"/>
            <wp:effectExtent l="0" t="0" r="0" b="5715"/>
            <wp:docPr id="8" name="Immagine 8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testo&#10;&#10;Descrizione generat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9504" cy="214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3BCEC" w14:textId="529A4295" w:rsidR="00321838" w:rsidRDefault="00321838" w:rsidP="00321838">
      <w:pPr>
        <w:ind w:left="360"/>
        <w:jc w:val="center"/>
      </w:pPr>
    </w:p>
    <w:p w14:paraId="02F93C5A" w14:textId="2E8D0397" w:rsidR="00321838" w:rsidRDefault="00321838" w:rsidP="00321838">
      <w:pPr>
        <w:ind w:left="360"/>
        <w:jc w:val="center"/>
      </w:pPr>
    </w:p>
    <w:p w14:paraId="72CF88DA" w14:textId="1EC2119A" w:rsidR="00321838" w:rsidRDefault="00321838" w:rsidP="00321838">
      <w:pPr>
        <w:ind w:left="360"/>
        <w:jc w:val="center"/>
      </w:pPr>
    </w:p>
    <w:p w14:paraId="162A04E8" w14:textId="650B0874" w:rsidR="00321838" w:rsidRDefault="00321838" w:rsidP="00321838">
      <w:pPr>
        <w:ind w:left="360"/>
        <w:jc w:val="center"/>
      </w:pPr>
    </w:p>
    <w:p w14:paraId="7350319D" w14:textId="668C4E51" w:rsidR="00321838" w:rsidRDefault="00321838" w:rsidP="00321838">
      <w:pPr>
        <w:ind w:left="360"/>
        <w:jc w:val="center"/>
      </w:pPr>
    </w:p>
    <w:p w14:paraId="2FA5640D" w14:textId="76FC0C67" w:rsidR="00321838" w:rsidRDefault="00321838" w:rsidP="00321838">
      <w:pPr>
        <w:ind w:left="360"/>
        <w:jc w:val="center"/>
      </w:pPr>
    </w:p>
    <w:p w14:paraId="3E74C8C6" w14:textId="2147296D" w:rsidR="00321838" w:rsidRDefault="00321838" w:rsidP="00321838">
      <w:pPr>
        <w:ind w:left="360"/>
        <w:jc w:val="center"/>
      </w:pPr>
    </w:p>
    <w:p w14:paraId="420CF7BD" w14:textId="0688EFE5" w:rsidR="00321838" w:rsidRDefault="00321838" w:rsidP="00321838">
      <w:pPr>
        <w:ind w:left="360"/>
        <w:jc w:val="center"/>
      </w:pPr>
    </w:p>
    <w:p w14:paraId="79D99786" w14:textId="2B96F132" w:rsidR="00321838" w:rsidRDefault="00321838" w:rsidP="00321838">
      <w:pPr>
        <w:ind w:left="360"/>
        <w:jc w:val="center"/>
      </w:pPr>
    </w:p>
    <w:p w14:paraId="58AFD09F" w14:textId="77777777" w:rsidR="00321838" w:rsidRDefault="00321838" w:rsidP="00321838">
      <w:pPr>
        <w:ind w:left="360"/>
        <w:jc w:val="center"/>
      </w:pPr>
    </w:p>
    <w:p w14:paraId="2CB5EC66" w14:textId="1BE19DF8" w:rsidR="00321838" w:rsidRDefault="00321838" w:rsidP="00321838">
      <w:pPr>
        <w:pStyle w:val="Paragrafoelenco"/>
        <w:numPr>
          <w:ilvl w:val="0"/>
          <w:numId w:val="2"/>
        </w:numPr>
      </w:pPr>
      <w:r>
        <w:lastRenderedPageBreak/>
        <w:t xml:space="preserve">Cliccare su “Booking </w:t>
      </w:r>
      <w:proofErr w:type="spellStart"/>
      <w:r>
        <w:t>Confirmation</w:t>
      </w:r>
      <w:proofErr w:type="spellEnd"/>
      <w:r>
        <w:t>” per completare la prenotazione</w:t>
      </w:r>
    </w:p>
    <w:p w14:paraId="3975E380" w14:textId="7F3A25E9" w:rsidR="00321838" w:rsidRDefault="00321838" w:rsidP="00321838"/>
    <w:p w14:paraId="646D6928" w14:textId="77777777" w:rsidR="00321838" w:rsidRDefault="00321838" w:rsidP="00321838">
      <w:pPr>
        <w:jc w:val="center"/>
      </w:pPr>
    </w:p>
    <w:p w14:paraId="54FB7B95" w14:textId="6BE34C36" w:rsidR="00321838" w:rsidRDefault="00321838" w:rsidP="00321838">
      <w:pPr>
        <w:ind w:left="360"/>
        <w:jc w:val="center"/>
      </w:pPr>
      <w:r>
        <w:rPr>
          <w:noProof/>
        </w:rPr>
        <w:drawing>
          <wp:inline distT="0" distB="0" distL="0" distR="0" wp14:anchorId="5CD8C996" wp14:editId="6690AF1C">
            <wp:extent cx="1726461" cy="3306871"/>
            <wp:effectExtent l="0" t="0" r="127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058" cy="3340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F9567" w14:textId="41D65B9C" w:rsidR="00321838" w:rsidRDefault="00321838" w:rsidP="00321838"/>
    <w:p w14:paraId="578541A4" w14:textId="167D4C07" w:rsidR="00321838" w:rsidRDefault="00E56776" w:rsidP="00321838">
      <w:pPr>
        <w:pStyle w:val="Paragrafoelenco"/>
        <w:numPr>
          <w:ilvl w:val="0"/>
          <w:numId w:val="2"/>
        </w:numPr>
        <w:tabs>
          <w:tab w:val="left" w:pos="1558"/>
        </w:tabs>
      </w:pPr>
      <w:r>
        <w:t xml:space="preserve">Una volta prenotato, </w:t>
      </w:r>
      <w:proofErr w:type="spellStart"/>
      <w:r>
        <w:t>saraà</w:t>
      </w:r>
      <w:proofErr w:type="spellEnd"/>
      <w:r>
        <w:t xml:space="preserve"> possibile visualizzare la prenotazione sia sulla piattaforma, sia sulla propria e-mail istituzionale (verrà mandata </w:t>
      </w:r>
      <w:proofErr w:type="gramStart"/>
      <w:r>
        <w:t>un’email</w:t>
      </w:r>
      <w:proofErr w:type="gramEnd"/>
      <w:r>
        <w:t xml:space="preserve"> al momento del completamento della prenotazione). </w:t>
      </w:r>
    </w:p>
    <w:p w14:paraId="5FDA538D" w14:textId="0E5ACB9E" w:rsidR="00E56776" w:rsidRDefault="00E56776" w:rsidP="00E56776">
      <w:pPr>
        <w:tabs>
          <w:tab w:val="left" w:pos="1558"/>
        </w:tabs>
        <w:jc w:val="center"/>
      </w:pPr>
      <w:r>
        <w:rPr>
          <w:noProof/>
        </w:rPr>
        <w:drawing>
          <wp:inline distT="0" distB="0" distL="0" distR="0" wp14:anchorId="2CD4B2F6" wp14:editId="1D4147A8">
            <wp:extent cx="2049798" cy="3161211"/>
            <wp:effectExtent l="0" t="0" r="0" b="1270"/>
            <wp:docPr id="11" name="Immagine 11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 descr="Immagine che contiene testo&#10;&#10;Descrizione generat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855" cy="317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971C5E" wp14:editId="0F179932">
            <wp:extent cx="3025800" cy="3102399"/>
            <wp:effectExtent l="0" t="0" r="0" b="0"/>
            <wp:docPr id="12" name="Immagine 1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 descr="Immagine che contiene testo&#10;&#10;Descrizione generata automa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2847" cy="3140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22AF7" w14:textId="3E1FF72F" w:rsidR="00E56776" w:rsidRDefault="00E56776" w:rsidP="00E56776">
      <w:pPr>
        <w:tabs>
          <w:tab w:val="left" w:pos="1558"/>
        </w:tabs>
        <w:jc w:val="center"/>
      </w:pPr>
    </w:p>
    <w:p w14:paraId="6B5AA588" w14:textId="0F8D3BFC" w:rsidR="00E56776" w:rsidRDefault="00E56776" w:rsidP="00E56776">
      <w:pPr>
        <w:tabs>
          <w:tab w:val="left" w:pos="1558"/>
        </w:tabs>
        <w:jc w:val="center"/>
      </w:pPr>
    </w:p>
    <w:p w14:paraId="3842E37A" w14:textId="2BC3A99B" w:rsidR="00E56776" w:rsidRPr="00FF35AD" w:rsidRDefault="00E56776" w:rsidP="00E56776">
      <w:pPr>
        <w:tabs>
          <w:tab w:val="left" w:pos="1558"/>
        </w:tabs>
      </w:pPr>
      <w:r>
        <w:t xml:space="preserve">N.B. </w:t>
      </w:r>
      <w:r w:rsidR="00F00C1A" w:rsidRPr="00F00C1A">
        <w:t>Per fare in modo che tutti possano usufruire della possibilità di studiare, invitiamo tutti gli studenti a prenotarsi solamente per il giorno successivo e ad evitare di scambi non comunicati in piattaforma. Ricordiamo che l’accesso all’aula è consentito solo a chi è in possesso di prenotazione che verrà prontamente controllata dal responsabile d’aula, insieme alla verifica del green pass.</w:t>
      </w:r>
    </w:p>
    <w:p w14:paraId="7093A822" w14:textId="34409614" w:rsidR="00E56776" w:rsidRPr="00321838" w:rsidRDefault="00E56776" w:rsidP="00E56776">
      <w:pPr>
        <w:tabs>
          <w:tab w:val="left" w:pos="1558"/>
        </w:tabs>
      </w:pPr>
    </w:p>
    <w:sectPr w:rsidR="00E56776" w:rsidRPr="003218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0969D7"/>
    <w:multiLevelType w:val="hybridMultilevel"/>
    <w:tmpl w:val="7644B45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8732C2"/>
    <w:multiLevelType w:val="hybridMultilevel"/>
    <w:tmpl w:val="8564D656"/>
    <w:lvl w:ilvl="0" w:tplc="4448069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015"/>
    <w:rsid w:val="00013744"/>
    <w:rsid w:val="00321838"/>
    <w:rsid w:val="00795B08"/>
    <w:rsid w:val="00BE6B0A"/>
    <w:rsid w:val="00C10808"/>
    <w:rsid w:val="00E56776"/>
    <w:rsid w:val="00E57015"/>
    <w:rsid w:val="00E60957"/>
    <w:rsid w:val="00F00C1A"/>
    <w:rsid w:val="00F22FE6"/>
    <w:rsid w:val="00F8225A"/>
    <w:rsid w:val="00FF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5BDCCF"/>
  <w15:chartTrackingRefBased/>
  <w15:docId w15:val="{9B8703FD-964B-A54B-A9DE-073FED43B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5701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E570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5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easycourse.unisa.it/PortalePlanning/UNISA-BIBL/index.php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VELLUTO</dc:creator>
  <cp:keywords/>
  <dc:description/>
  <cp:lastModifiedBy>DOMENICO VELLUTO</cp:lastModifiedBy>
  <cp:revision>4</cp:revision>
  <dcterms:created xsi:type="dcterms:W3CDTF">2021-10-28T16:35:00Z</dcterms:created>
  <dcterms:modified xsi:type="dcterms:W3CDTF">2021-10-29T06:54:00Z</dcterms:modified>
</cp:coreProperties>
</file>