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BBE" w:rsidRDefault="00192BBE" w:rsidP="00BF5E6D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E7269" w:rsidRPr="00BF5E6D" w:rsidRDefault="008E7269" w:rsidP="00BF5E6D">
      <w:pPr>
        <w:spacing w:after="0"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BF5E6D">
        <w:rPr>
          <w:rFonts w:ascii="Times New Roman" w:hAnsi="Times New Roman" w:cs="Times New Roman"/>
          <w:b/>
          <w:bCs/>
          <w:sz w:val="24"/>
          <w:szCs w:val="24"/>
        </w:rPr>
        <w:t>Per gli studenti al corso di laurea di Medicina e Chirurgia del V e VI anno</w:t>
      </w:r>
    </w:p>
    <w:p w:rsidR="008E7269" w:rsidRDefault="008E7269" w:rsidP="00BF5E6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269" w:rsidRPr="00192BBE" w:rsidRDefault="008E7269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L</w:t>
      </w:r>
      <w:r w:rsidR="00192BBE" w:rsidRPr="00192BBE">
        <w:rPr>
          <w:rFonts w:ascii="Times New Roman" w:hAnsi="Times New Roman" w:cs="Times New Roman"/>
        </w:rPr>
        <w:t>’</w:t>
      </w:r>
      <w:r w:rsidRPr="00192BBE">
        <w:rPr>
          <w:rFonts w:ascii="Times New Roman" w:hAnsi="Times New Roman" w:cs="Times New Roman"/>
        </w:rPr>
        <w:t>Ordine dei Medici Chirurghi e degli Odontoiatri della Provincia di Salerno organizza quest'anno “Le Giornate della Scuola Medica Salernitana”, giunte alla XXI edizione</w:t>
      </w:r>
      <w:r w:rsidR="00E20915">
        <w:rPr>
          <w:rFonts w:ascii="Times New Roman" w:hAnsi="Times New Roman" w:cs="Times New Roman"/>
        </w:rPr>
        <w:t xml:space="preserve">, che si articolano </w:t>
      </w:r>
      <w:r w:rsidRPr="00192BBE">
        <w:rPr>
          <w:rFonts w:ascii="Times New Roman" w:hAnsi="Times New Roman" w:cs="Times New Roman"/>
        </w:rPr>
        <w:t>in due eventi:</w:t>
      </w:r>
    </w:p>
    <w:p w:rsidR="008E7269" w:rsidRPr="00192BBE" w:rsidRDefault="008E7269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 xml:space="preserve">-Venerdì 28 ottobre 2022, alle ore 15.00, presso il Cinema-Teatro Augusteo (sito al di sotto del Palazzo di Città con accesso da Piazza Amendola) </w:t>
      </w:r>
      <w:r w:rsidR="00E20915">
        <w:rPr>
          <w:rFonts w:ascii="Times New Roman" w:hAnsi="Times New Roman" w:cs="Times New Roman"/>
        </w:rPr>
        <w:t>si svolgerà l</w:t>
      </w:r>
      <w:r w:rsidRPr="00192BBE">
        <w:rPr>
          <w:rFonts w:ascii="Times New Roman" w:hAnsi="Times New Roman" w:cs="Times New Roman"/>
        </w:rPr>
        <w:t>a cerimonia di consegna dei “Premi Internazionali della Scuola Medica Salernitana” ad illustri rappresentanti della scienza medica e a seguire il Giuramento di Ippocrate dei neolaureati iscritti all</w:t>
      </w:r>
      <w:r w:rsidR="00BF5E6D" w:rsidRPr="00192BBE">
        <w:rPr>
          <w:rFonts w:ascii="Times New Roman" w:hAnsi="Times New Roman" w:cs="Times New Roman"/>
        </w:rPr>
        <w:t>’</w:t>
      </w:r>
      <w:r w:rsidRPr="00192BBE">
        <w:rPr>
          <w:rFonts w:ascii="Times New Roman" w:hAnsi="Times New Roman" w:cs="Times New Roman"/>
        </w:rPr>
        <w:t>Ordine;</w:t>
      </w:r>
    </w:p>
    <w:p w:rsidR="008E7269" w:rsidRPr="00192BBE" w:rsidRDefault="008E7269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- Sabato 29 ottobre 2022, alle ore 8.30, presso il centro congressi “Saint Joseph Hotel, in via Salvatore Allende, 66, p</w:t>
      </w:r>
      <w:r w:rsidR="00E20915">
        <w:rPr>
          <w:rFonts w:ascii="Times New Roman" w:hAnsi="Times New Roman" w:cs="Times New Roman"/>
        </w:rPr>
        <w:t>oco dopo l’ingresso di Marina d’</w:t>
      </w:r>
      <w:proofErr w:type="spellStart"/>
      <w:r w:rsidRPr="00192BBE">
        <w:rPr>
          <w:rFonts w:ascii="Times New Roman" w:hAnsi="Times New Roman" w:cs="Times New Roman"/>
        </w:rPr>
        <w:t>Arechi</w:t>
      </w:r>
      <w:proofErr w:type="spellEnd"/>
      <w:r w:rsidRPr="00192BBE">
        <w:rPr>
          <w:rFonts w:ascii="Times New Roman" w:hAnsi="Times New Roman" w:cs="Times New Roman"/>
        </w:rPr>
        <w:t xml:space="preserve">, </w:t>
      </w:r>
      <w:r w:rsidR="00E20915">
        <w:rPr>
          <w:rFonts w:ascii="Times New Roman" w:hAnsi="Times New Roman" w:cs="Times New Roman"/>
        </w:rPr>
        <w:t>si svolgerà l’</w:t>
      </w:r>
      <w:r w:rsidRPr="00192BBE">
        <w:rPr>
          <w:rFonts w:ascii="Times New Roman" w:hAnsi="Times New Roman" w:cs="Times New Roman"/>
        </w:rPr>
        <w:t xml:space="preserve"> International Symposium </w:t>
      </w:r>
      <w:r w:rsidR="00BF5E6D" w:rsidRPr="00192BBE">
        <w:rPr>
          <w:rFonts w:ascii="Times New Roman" w:hAnsi="Times New Roman" w:cs="Times New Roman"/>
        </w:rPr>
        <w:t>“</w:t>
      </w:r>
      <w:r w:rsidRPr="00192BBE">
        <w:rPr>
          <w:rFonts w:ascii="Times New Roman" w:hAnsi="Times New Roman" w:cs="Times New Roman"/>
        </w:rPr>
        <w:t xml:space="preserve">WHAT HAVE WE LEARNED FROM COVID-19? </w:t>
      </w:r>
      <w:r w:rsidRPr="00E20915">
        <w:rPr>
          <w:rFonts w:ascii="Times New Roman" w:hAnsi="Times New Roman" w:cs="Times New Roman"/>
          <w:lang w:val="en-US"/>
        </w:rPr>
        <w:t xml:space="preserve">CHALLENGE THE LESSON OF A LIFETIME: WHAT HAVE WE LEARNED FROM COVID-19? </w:t>
      </w:r>
      <w:r w:rsidRPr="00192BBE">
        <w:rPr>
          <w:rFonts w:ascii="Times New Roman" w:hAnsi="Times New Roman" w:cs="Times New Roman"/>
        </w:rPr>
        <w:t>CHALLENGES AND OPPORTUNITIES FOR THE POST-PANDEMIC WORLD</w:t>
      </w:r>
      <w:r w:rsidR="00BF5E6D" w:rsidRPr="00192BBE">
        <w:rPr>
          <w:rFonts w:ascii="Times New Roman" w:hAnsi="Times New Roman" w:cs="Times New Roman"/>
        </w:rPr>
        <w:t>”</w:t>
      </w:r>
      <w:r w:rsidRPr="00192BBE">
        <w:rPr>
          <w:rFonts w:ascii="Times New Roman" w:hAnsi="Times New Roman" w:cs="Times New Roman"/>
        </w:rPr>
        <w:t>.</w:t>
      </w:r>
    </w:p>
    <w:p w:rsidR="008E7269" w:rsidRPr="00192BBE" w:rsidRDefault="008E7269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 xml:space="preserve">Ritengo possa essere di estremo interesse la </w:t>
      </w:r>
      <w:r w:rsidR="00E20915">
        <w:rPr>
          <w:rFonts w:ascii="Times New Roman" w:hAnsi="Times New Roman" w:cs="Times New Roman"/>
        </w:rPr>
        <w:t xml:space="preserve">vostra </w:t>
      </w:r>
      <w:r w:rsidRPr="00192BBE">
        <w:rPr>
          <w:rFonts w:ascii="Times New Roman" w:hAnsi="Times New Roman" w:cs="Times New Roman"/>
        </w:rPr>
        <w:t>partecipazione in particolare al Convegno su citato, considerato che molti di voi hanno partecipato attivamente all</w:t>
      </w:r>
      <w:r w:rsidR="00BF5E6D" w:rsidRPr="00192BBE">
        <w:rPr>
          <w:rFonts w:ascii="Times New Roman" w:hAnsi="Times New Roman" w:cs="Times New Roman"/>
        </w:rPr>
        <w:t xml:space="preserve">a campagna vaccinale e ad altre attività  correlate </w:t>
      </w:r>
      <w:r w:rsidR="00E20915">
        <w:rPr>
          <w:rFonts w:ascii="Times New Roman" w:hAnsi="Times New Roman" w:cs="Times New Roman"/>
        </w:rPr>
        <w:t>con la prevenzione della d</w:t>
      </w:r>
      <w:r w:rsidR="00BF5E6D" w:rsidRPr="00192BBE">
        <w:rPr>
          <w:rFonts w:ascii="Times New Roman" w:hAnsi="Times New Roman" w:cs="Times New Roman"/>
        </w:rPr>
        <w:t xml:space="preserve">iffusione del </w:t>
      </w:r>
      <w:proofErr w:type="spellStart"/>
      <w:r w:rsidR="00BF5E6D" w:rsidRPr="00192BBE">
        <w:rPr>
          <w:rFonts w:ascii="Times New Roman" w:hAnsi="Times New Roman" w:cs="Times New Roman"/>
        </w:rPr>
        <w:t>Covid</w:t>
      </w:r>
      <w:proofErr w:type="spellEnd"/>
      <w:r w:rsidR="00BF5E6D" w:rsidRPr="00192BBE">
        <w:rPr>
          <w:rFonts w:ascii="Times New Roman" w:hAnsi="Times New Roman" w:cs="Times New Roman"/>
        </w:rPr>
        <w:t xml:space="preserve"> 19.</w:t>
      </w:r>
    </w:p>
    <w:p w:rsidR="008E7269" w:rsidRPr="00192BBE" w:rsidRDefault="00BF5E6D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 xml:space="preserve">Come potete desumere dai nominativi degli importanti relatori presenti, ritengo </w:t>
      </w:r>
      <w:r w:rsidR="00E20915">
        <w:rPr>
          <w:rFonts w:ascii="Times New Roman" w:hAnsi="Times New Roman" w:cs="Times New Roman"/>
        </w:rPr>
        <w:t xml:space="preserve">molto utile e formativa la vostra partecipazione </w:t>
      </w:r>
      <w:r w:rsidRPr="00192BBE">
        <w:rPr>
          <w:rFonts w:ascii="Times New Roman" w:hAnsi="Times New Roman" w:cs="Times New Roman"/>
        </w:rPr>
        <w:t xml:space="preserve">per approfondimenti e riflessioni su questa </w:t>
      </w:r>
      <w:r w:rsidR="00E20915">
        <w:rPr>
          <w:rFonts w:ascii="Times New Roman" w:hAnsi="Times New Roman" w:cs="Times New Roman"/>
        </w:rPr>
        <w:t xml:space="preserve">prima </w:t>
      </w:r>
      <w:r w:rsidRPr="00192BBE">
        <w:rPr>
          <w:rFonts w:ascii="Times New Roman" w:hAnsi="Times New Roman" w:cs="Times New Roman"/>
        </w:rPr>
        <w:t>grande pandemia</w:t>
      </w:r>
      <w:r w:rsidR="00E20915">
        <w:rPr>
          <w:rFonts w:ascii="Times New Roman" w:hAnsi="Times New Roman" w:cs="Times New Roman"/>
        </w:rPr>
        <w:t>,</w:t>
      </w:r>
      <w:r w:rsidRPr="00192BBE">
        <w:rPr>
          <w:rFonts w:ascii="Times New Roman" w:hAnsi="Times New Roman" w:cs="Times New Roman"/>
        </w:rPr>
        <w:t xml:space="preserve"> oramai giunta al terzo anno. Per chi ne avesse bisogno </w:t>
      </w:r>
      <w:r w:rsidR="00E20915">
        <w:rPr>
          <w:rFonts w:ascii="Times New Roman" w:hAnsi="Times New Roman" w:cs="Times New Roman"/>
        </w:rPr>
        <w:t xml:space="preserve">è disponibile </w:t>
      </w:r>
      <w:r w:rsidRPr="00192BBE">
        <w:rPr>
          <w:rFonts w:ascii="Times New Roman" w:hAnsi="Times New Roman" w:cs="Times New Roman"/>
        </w:rPr>
        <w:t xml:space="preserve">la traduzione simultanea. </w:t>
      </w:r>
    </w:p>
    <w:p w:rsidR="00BF5E6D" w:rsidRPr="00192BBE" w:rsidRDefault="00E20915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Si raccomanda fortemente </w:t>
      </w:r>
      <w:r w:rsidR="00BF5E6D" w:rsidRPr="00192BBE">
        <w:rPr>
          <w:rFonts w:ascii="Times New Roman" w:hAnsi="Times New Roman" w:cs="Times New Roman"/>
        </w:rPr>
        <w:t>l’impiego della mascherina e il rispetto delle regole di prevenzione del Covid (lavaggio mani e anti-assembramento) durante il periodo di svolgimento dei lavori e nelle pause previste.</w:t>
      </w:r>
    </w:p>
    <w:p w:rsidR="00BF5E6D" w:rsidRDefault="00BF5E6D" w:rsidP="00BF5E6D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Per i presenti si provvederà alla distribuzione un light lunch mediante utilizzo di ticket.</w:t>
      </w:r>
    </w:p>
    <w:p w:rsidR="00192BBE" w:rsidRPr="00192BBE" w:rsidRDefault="00192BBE" w:rsidP="00BF5E6D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92BBE" w:rsidRPr="00192BBE" w:rsidRDefault="00192BBE">
      <w:pPr>
        <w:spacing w:after="0" w:line="360" w:lineRule="auto"/>
        <w:jc w:val="both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Salerno, 24/10/2022</w:t>
      </w:r>
    </w:p>
    <w:p w:rsidR="00192BBE" w:rsidRDefault="00192BBE" w:rsidP="00192BB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F5E6D" w:rsidRPr="00192BBE" w:rsidRDefault="00BF5E6D" w:rsidP="00192B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Il Presidente</w:t>
      </w:r>
    </w:p>
    <w:p w:rsidR="00BF5E6D" w:rsidRPr="00192BBE" w:rsidRDefault="00BF5E6D" w:rsidP="00192BB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92BBE">
        <w:rPr>
          <w:rFonts w:ascii="Times New Roman" w:hAnsi="Times New Roman" w:cs="Times New Roman"/>
        </w:rPr>
        <w:t>Dott. Giovanni D’Angelo</w:t>
      </w:r>
    </w:p>
    <w:p w:rsidR="00BF5E6D" w:rsidRPr="00192BBE" w:rsidRDefault="00BF5E6D" w:rsidP="00BF5E6D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192BBE">
        <w:rPr>
          <w:noProof/>
          <w:lang w:eastAsia="it-IT"/>
        </w:rPr>
        <w:drawing>
          <wp:inline distT="0" distB="0" distL="0" distR="0">
            <wp:extent cx="1927805" cy="353418"/>
            <wp:effectExtent l="0" t="0" r="0" b="8890"/>
            <wp:docPr id="2" name="Immagine 2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9893" cy="361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5E6D" w:rsidRDefault="00BF5E6D" w:rsidP="00192BBE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1005840" cy="956945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5840" cy="956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F5E6D" w:rsidSect="00956AD6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966" w:rsidRDefault="00622966" w:rsidP="00BF5E6D">
      <w:pPr>
        <w:spacing w:after="0" w:line="240" w:lineRule="auto"/>
      </w:pPr>
      <w:r>
        <w:separator/>
      </w:r>
    </w:p>
  </w:endnote>
  <w:endnote w:type="continuationSeparator" w:id="0">
    <w:p w:rsidR="00622966" w:rsidRDefault="00622966" w:rsidP="00BF5E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E6D" w:rsidRDefault="00BF5E6D">
    <w:pPr>
      <w:pStyle w:val="Pidipagina"/>
    </w:pPr>
    <w:r>
      <w:rPr>
        <w:noProof/>
        <w:lang w:eastAsia="it-IT"/>
      </w:rPr>
      <w:drawing>
        <wp:inline distT="0" distB="0" distL="0" distR="0">
          <wp:extent cx="6120765" cy="71310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76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966" w:rsidRDefault="00622966" w:rsidP="00BF5E6D">
      <w:pPr>
        <w:spacing w:after="0" w:line="240" w:lineRule="auto"/>
      </w:pPr>
      <w:r>
        <w:separator/>
      </w:r>
    </w:p>
  </w:footnote>
  <w:footnote w:type="continuationSeparator" w:id="0">
    <w:p w:rsidR="00622966" w:rsidRDefault="00622966" w:rsidP="00BF5E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5E6D" w:rsidRDefault="00BF5E6D">
    <w:pPr>
      <w:pStyle w:val="Intestazione"/>
    </w:pPr>
    <w:r>
      <w:rPr>
        <w:noProof/>
        <w:lang w:eastAsia="it-IT"/>
      </w:rPr>
      <w:drawing>
        <wp:inline distT="0" distB="0" distL="0" distR="0">
          <wp:extent cx="3096895" cy="762000"/>
          <wp:effectExtent l="0" t="0" r="8255" b="0"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96895" cy="762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/>
  <w:defaultTabStop w:val="708"/>
  <w:hyphenationZone w:val="283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8E7269"/>
    <w:rsid w:val="00192BBE"/>
    <w:rsid w:val="00443986"/>
    <w:rsid w:val="00622966"/>
    <w:rsid w:val="008E7269"/>
    <w:rsid w:val="00956AD6"/>
    <w:rsid w:val="00BF5E6D"/>
    <w:rsid w:val="00E20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56AD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F5E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F5E6D"/>
  </w:style>
  <w:style w:type="paragraph" w:styleId="Pidipagina">
    <w:name w:val="footer"/>
    <w:basedOn w:val="Normale"/>
    <w:link w:val="PidipaginaCarattere"/>
    <w:uiPriority w:val="99"/>
    <w:unhideWhenUsed/>
    <w:rsid w:val="00BF5E6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F5E6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20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209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De Martino</dc:creator>
  <cp:lastModifiedBy>v.tomay</cp:lastModifiedBy>
  <cp:revision>2</cp:revision>
  <cp:lastPrinted>2022-10-24T12:38:00Z</cp:lastPrinted>
  <dcterms:created xsi:type="dcterms:W3CDTF">2022-10-24T14:36:00Z</dcterms:created>
  <dcterms:modified xsi:type="dcterms:W3CDTF">2022-10-24T14:36:00Z</dcterms:modified>
</cp:coreProperties>
</file>